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 Iterator can be used to traverse only Collection types</w:t>
      </w:r>
    </w:p>
    <w:p w14:paraId="766A84AA" w14:textId="33A7EEE5" w:rsidR="00B21FC4" w:rsidRDefault="00347116">
      <w:proofErr w:type="spellStart"/>
      <w:r>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 xml:space="preserve">generate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lastRenderedPageBreak/>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lastRenderedPageBreak/>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lastRenderedPageBreak/>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lastRenderedPageBreak/>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w:t>
      </w:r>
      <w:proofErr w:type="gramStart"/>
      <w:r>
        <w:t xml:space="preserve">the </w:t>
      </w:r>
      <w:proofErr w:type="spellStart"/>
      <w:r>
        <w:t>StringUtils</w:t>
      </w:r>
      <w:proofErr w:type="gramEnd"/>
      <w:r>
        <w:t>.replace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w:t>
      </w:r>
      <w:proofErr w:type="gramStart"/>
      <w:r>
        <w:t>state</w:t>
      </w:r>
      <w:proofErr w:type="gramEnd"/>
      <w:r>
        <w:t xml:space="preserv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proofErr w:type="gramStart"/>
      <w:r>
        <w:t>a</w:t>
      </w:r>
      <w:proofErr w:type="spellEnd"/>
      <w:proofErr w:type="gram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constructor is to initialize the newly created object. In abstract class, we have </w:t>
      </w:r>
      <w:proofErr w:type="gramStart"/>
      <w:r>
        <w:t>an instance</w:t>
      </w:r>
      <w:proofErr w:type="gramEnd"/>
      <w:r>
        <w:t xml:space="preserv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 xml:space="preserve">The constructor inside the abstract class can only be called during constructor chaining i.e.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w:t>
      </w:r>
      <w:proofErr w:type="gramStart"/>
      <w:r w:rsidRPr="00436918">
        <w:t>&gt;(</w:t>
      </w:r>
      <w:proofErr w:type="gramEnd"/>
      <w:r w:rsidRPr="00436918">
        <w:t>);</w:t>
      </w:r>
    </w:p>
    <w:p w14:paraId="5F31FE81" w14:textId="77777777" w:rsidR="00436918" w:rsidRDefault="00436918" w:rsidP="00436918">
      <w:proofErr w:type="spellStart"/>
      <w:proofErr w:type="gramStart"/>
      <w:r>
        <w:t>threadLocalValue.set</w:t>
      </w:r>
      <w:proofErr w:type="spellEnd"/>
      <w:r>
        <w:t>(</w:t>
      </w:r>
      <w:proofErr w:type="gramEnd"/>
      <w:r>
        <w:t>1);</w:t>
      </w:r>
    </w:p>
    <w:p w14:paraId="134F8CBB" w14:textId="1BFD92C0" w:rsidR="00436918" w:rsidRDefault="00436918" w:rsidP="00436918">
      <w:r>
        <w:t xml:space="preserve">Integer result = </w:t>
      </w:r>
      <w:proofErr w:type="spellStart"/>
      <w:proofErr w:type="gramStart"/>
      <w:r>
        <w:t>threadLocalValue.get</w:t>
      </w:r>
      <w:proofErr w:type="spellEnd"/>
      <w:r>
        <w:t>(</w:t>
      </w:r>
      <w:proofErr w:type="gram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w:t>
      </w:r>
      <w:proofErr w:type="gramStart"/>
      <w:r>
        <w:t>has to</w:t>
      </w:r>
      <w:proofErr w:type="gramEnd"/>
      <w:r>
        <w:t xml:space="preserve">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w:t>
      </w:r>
      <w:proofErr w:type="gramStart"/>
      <w:r>
        <w:t>takes a look</w:t>
      </w:r>
      <w:proofErr w:type="gramEnd"/>
      <w:r>
        <w:t xml:space="preserve">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p3.test(33);</w:t>
      </w:r>
    </w:p>
    <w:p w14:paraId="6098E467" w14:textId="0ED96A39" w:rsidR="006A1BA8" w:rsidRDefault="006A1BA8">
      <w:pPr>
        <w:pBdr>
          <w:bottom w:val="single" w:sz="6" w:space="1" w:color="auto"/>
        </w:pBdr>
      </w:pPr>
      <w:r>
        <w:t>p</w:t>
      </w:r>
      <w:proofErr w:type="gramStart"/>
      <w:r>
        <w:t>1.or</w:t>
      </w:r>
      <w:proofErr w:type="gramEnd"/>
      <w:r>
        <w:t>(p2).test(44);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r>
        <w: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,R&gt;{</w:t>
      </w:r>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w:t>
      </w:r>
      <w:proofErr w:type="gramEnd"/>
      <w:r>
        <w:t>&gt;{</w:t>
      </w:r>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R r){</w:t>
      </w:r>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s1+s2;</w:t>
      </w:r>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time when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w:t>
      </w:r>
      <w:proofErr w:type="gramStart"/>
      <w:r>
        <w:t>).filter</w:t>
      </w:r>
      <w:proofErr w:type="gramEnd"/>
      <w:r>
        <w:t>(i-&gt;i%2==0).filter(i-&gt;i&gt;10).collect(Collectors.toList());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w:t>
      </w:r>
      <w:proofErr w:type="gramStart"/>
      <w:r>
        <w:t>],[</w:t>
      </w:r>
      <w:proofErr w:type="gramEnd"/>
      <w:r>
        <w:t>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xml:space="preserve">; </w:t>
      </w:r>
      <w:proofErr w:type="spellStart"/>
      <w:r>
        <w:t>rs</w:t>
      </w:r>
      <w:proofErr w:type="spellEnd"/>
      <w:r>
        <w:t>)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proofErr w:type="gramStart"/>
      <w:r w:rsidRPr="00F7338D">
        <w:t>virtual</w:t>
      </w:r>
      <w:proofErr w:type="gramEnd"/>
      <w:r w:rsidRPr="00F7338D">
        <w:t xml:space="preserve">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w:t>
      </w:r>
      <w:proofErr w:type="spellStart"/>
      <w:r>
        <w:t>productInfo</w:t>
      </w:r>
      <w:proofErr w:type="spellEnd"/>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1"/>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then O(2n) -&gt; O(n)</w:t>
      </w:r>
    </w:p>
    <w:p w14:paraId="279DB955" w14:textId="6A94B732" w:rsidR="00A10B2E" w:rsidRDefault="00A10B2E">
      <w:r>
        <w:t xml:space="preserve">2 separate </w:t>
      </w:r>
      <w:proofErr w:type="spellStart"/>
      <w:r>
        <w:t>for</w:t>
      </w:r>
      <w:proofErr w:type="spellEnd"/>
      <w:r>
        <w:t xml:space="preserve"> of different input then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8"/>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create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int n){</w:t>
      </w:r>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r>
        <w:t>n;x</w:t>
      </w:r>
      <w:proofErr w:type="spell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 xml:space="preserve">They capture </w:t>
      </w:r>
      <w:proofErr w:type="gramStart"/>
      <w:r w:rsidRPr="00E734C1">
        <w:t>the software</w:t>
      </w:r>
      <w:proofErr w:type="gramEnd"/>
      <w:r w:rsidRPr="00E734C1">
        <w:t xml:space="preserv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executes then it can have access to </w:t>
      </w:r>
      <w:proofErr w:type="spellStart"/>
      <w:r>
        <w:t>bankdetails</w:t>
      </w:r>
      <w:proofErr w:type="spell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proofErr w:type="gramStart"/>
      <w:r>
        <w:t>Lets</w:t>
      </w:r>
      <w:proofErr w:type="spellEnd"/>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3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 xml:space="preserve">cloning of an existing object instead of creating </w:t>
      </w:r>
      <w:proofErr w:type="gramStart"/>
      <w:r w:rsidRPr="00876A68">
        <w:t>new</w:t>
      </w:r>
      <w:proofErr w:type="gramEnd"/>
      <w:r w:rsidRPr="00876A68">
        <w:t xml:space="preserve">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xml:space="preserve">% %&gt;  allows to add java into </w:t>
      </w:r>
      <w:proofErr w:type="spellStart"/>
      <w:r>
        <w:t>jsp</w:t>
      </w:r>
      <w:proofErr w:type="spellEnd"/>
    </w:p>
    <w:p w14:paraId="2D908D48" w14:textId="6468EF52" w:rsidR="00021756" w:rsidRDefault="00021756" w:rsidP="007968DD">
      <w:r>
        <w:t>Directive &lt;%@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proofErr w:type="gram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w:t>
      </w:r>
      <w:proofErr w:type="gramStart"/>
      <w:r>
        <w:t>as long as</w:t>
      </w:r>
      <w:proofErr w:type="gramEnd"/>
      <w:r>
        <w:t xml:space="preserve">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E98F635">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538C760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w:t>
      </w:r>
      <w:proofErr w:type="gramStart"/>
      <w:r>
        <w:t>has to</w:t>
      </w:r>
      <w:proofErr w:type="gramEnd"/>
      <w:r>
        <w:t xml:space="preserve">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5EE35DA5">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w:t>
      </w:r>
      <w:proofErr w:type="gramStart"/>
      <w:r w:rsidRPr="007C69EA">
        <w:t>subscribe</w:t>
      </w:r>
      <w:proofErr w:type="gramEnd"/>
      <w:r w:rsidRPr="007C69EA">
        <w:t>.</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5"/>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6"/>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r>
      <w:proofErr w:type="gramStart"/>
      <w:r>
        <w:t>Client Side</w:t>
      </w:r>
      <w:proofErr w:type="gramEnd"/>
      <w:r>
        <w:t xml:space="preserv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7"/>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8"/>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9"/>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0"/>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1"/>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2"/>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 xml:space="preserve">OAuth2 using </w:t>
      </w:r>
      <w:proofErr w:type="spellStart"/>
      <w:r>
        <w:t>KeyCloak</w:t>
      </w:r>
      <w:proofErr w:type="spellEnd"/>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3"/>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4"/>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5"/>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6"/>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7"/>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8"/>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79"/>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0"/>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1"/>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2"/>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3"/>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4"/>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5"/>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6"/>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w:t>
      </w:r>
      <w:proofErr w:type="gramStart"/>
      <w:r>
        <w:t>xml</w:t>
      </w:r>
      <w:proofErr w:type="gramEnd"/>
      <w:r>
        <w:t xml:space="preserve">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59"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0134BA7F">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in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w:t>
      </w:r>
      <w:proofErr w:type="gramEnd"/>
      <w:r>
        <w:t xml:space="preserv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r>
        <w:t>){</w:t>
      </w:r>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 xml:space="preserve">Good software developers learn to limit what they expose </w:t>
      </w:r>
      <w:proofErr w:type="gramStart"/>
      <w:r>
        <w:t>at</w:t>
      </w:r>
      <w:proofErr w:type="gramEnd"/>
      <w:r>
        <w:t xml:space="preserve">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w:t>
      </w:r>
      <w:proofErr w:type="gramStart"/>
      <w:r>
        <w:t>a static</w:t>
      </w:r>
      <w:proofErr w:type="gramEnd"/>
      <w:r>
        <w:t xml:space="preserve">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w:t>
      </w:r>
      <w:proofErr w:type="gramStart"/>
      <w:r>
        <w:t>client</w:t>
      </w:r>
      <w:proofErr w:type="gramEnd"/>
      <w:r>
        <w:t xml:space="preserve">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 xml:space="preserve">Do not </w:t>
      </w:r>
      <w:proofErr w:type="gramStart"/>
      <w:r>
        <w:t>make reference</w:t>
      </w:r>
      <w:proofErr w:type="gramEnd"/>
      <w:r>
        <w:t xml:space="preserv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&lt;bean id</w:t>
      </w:r>
      <w:proofErr w:type="gramStart"/>
      <w:r>
        <w:t>=”a</w:t>
      </w:r>
      <w:proofErr w:type="gramEnd"/>
      <w:r>
        <w:t xml:space="preserve">”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t>@args</w:t>
      </w:r>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 xml:space="preserve">“execute(* </w:t>
      </w:r>
      <w:proofErr w:type="spellStart"/>
      <w:r>
        <w:t>com.spring.Perform.perform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r>
        <w:t>@Before(“</w:t>
      </w:r>
      <w:proofErr w:type="gramStart"/>
      <w:r>
        <w:t>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w:t>
      </w:r>
      <w:proofErr w:type="gramStart"/>
      <w:r w:rsidRPr="00091EE7">
        <w:t>stand up</w:t>
      </w:r>
      <w:proofErr w:type="gramEnd"/>
      <w:r w:rsidRPr="00091EE7">
        <w:t xml:space="preserve">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lastRenderedPageBreak/>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 xml:space="preserve">The heap is sometimes divided into two areas (or generations) called the nursery (or young space) and the old space. The nursery is a part of the heap reserved for </w:t>
      </w:r>
      <w:proofErr w:type="gramStart"/>
      <w:r>
        <w:t>allocation</w:t>
      </w:r>
      <w:proofErr w:type="gramEnd"/>
      <w:r>
        <w:t xml:space="preserve">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 xml:space="preserve">The reasoning behind a nursery is that most objects are temporary and short lived. A young </w:t>
      </w:r>
      <w:proofErr w:type="gramStart"/>
      <w:r>
        <w:t>collection</w:t>
      </w:r>
      <w:proofErr w:type="gramEnd"/>
      <w:r>
        <w:t xml:space="preserve">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proofErr w:type="gramStart"/>
      <w:r w:rsidRPr="00151772">
        <w:t>java.lang</w:t>
      </w:r>
      <w:proofErr w:type="gramEnd"/>
      <w:r w:rsidRPr="00151772">
        <w:t>.StackOverFlowError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3"/>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4"/>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5"/>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6"/>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proofErr w:type="gramStart"/>
      <w:r w:rsidRPr="009A752C">
        <w:t>java.lang</w:t>
      </w:r>
      <w:proofErr w:type="spellEnd"/>
      <w:proofErr w:type="gram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creating objects. The difference is- that when we already know the class name for which we </w:t>
      </w:r>
      <w:proofErr w:type="gramStart"/>
      <w:r>
        <w:t>have to</w:t>
      </w:r>
      <w:proofErr w:type="gramEnd"/>
      <w:r>
        <w:t xml:space="preserve"> create the </w:t>
      </w:r>
      <w:proofErr w:type="gramStart"/>
      <w:r>
        <w:t>object</w:t>
      </w:r>
      <w:proofErr w:type="gramEnd"/>
      <w:r>
        <w:t xml:space="preserve">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w:t>
      </w:r>
      <w:proofErr w:type="gramStart"/>
      <w:r>
        <w:t>throw</w:t>
      </w:r>
      <w:proofErr w:type="gramEnd"/>
      <w:r>
        <w:t xml:space="preserve">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w:t>
      </w:r>
      <w:proofErr w:type="spellStart"/>
      <w:r>
        <w:t>i</w:t>
      </w:r>
      <w:proofErr w:type="spellEnd"/>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27"/>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2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29"/>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 xml:space="preserve">both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proofErr w:type="gramStart"/>
      <w:r>
        <w:t>the</w:t>
      </w:r>
      <w:proofErr w:type="gramEnd"/>
      <w:r>
        <w:t xml:space="preserv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lastRenderedPageBreak/>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0"/>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1"/>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2"/>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 xml:space="preserve">Circular Queue:  In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 xml:space="preserve">PriorityQueue&lt;Integer&gt; </w:t>
      </w:r>
      <w:proofErr w:type="spellStart"/>
      <w:r w:rsidRPr="00390274">
        <w:rPr>
          <w:highlight w:val="yellow"/>
        </w:rPr>
        <w:t>priority</w:t>
      </w:r>
      <w:r>
        <w:rPr>
          <w:highlight w:val="yellow"/>
        </w:rPr>
        <w:t>Q</w:t>
      </w:r>
      <w:proofErr w:type="spellEnd"/>
      <w:r w:rsidRPr="00390274">
        <w:rPr>
          <w:highlight w:val="yellow"/>
        </w:rPr>
        <w:t xml:space="preserve"> = new PriorityQueue&lt;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r w:rsidRPr="00390274">
        <w:rPr>
          <w:highlight w:val="yellow"/>
        </w:rPr>
        <w:t xml:space="preserve">PriorityQueue&lt;Integer&gt; </w:t>
      </w:r>
      <w:proofErr w:type="spellStart"/>
      <w:r w:rsidRPr="00390274">
        <w:rPr>
          <w:highlight w:val="yellow"/>
        </w:rPr>
        <w:t>priority</w:t>
      </w:r>
      <w:r>
        <w:rPr>
          <w:highlight w:val="yellow"/>
        </w:rPr>
        <w:t>Q</w:t>
      </w:r>
      <w:proofErr w:type="spellEnd"/>
      <w:r w:rsidRPr="00390274">
        <w:rPr>
          <w:highlight w:val="yellow"/>
        </w:rPr>
        <w:t xml:space="preserve"> = new PriorityQueue&lt;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The PriorityQueue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3"/>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4"/>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5"/>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6"/>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37"/>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38"/>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39"/>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0"/>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1"/>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2"/>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3"/>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4"/>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5"/>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6"/>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47"/>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element.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48"/>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49"/>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proofErr w:type="gramStart"/>
      <w:r>
        <w:t>greedy</w:t>
      </w:r>
      <w:proofErr w:type="gramEnd"/>
      <w:r>
        <w:t xml:space="preserve">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0"/>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1"/>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52"/>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 xml:space="preserve">all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53"/>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54"/>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55"/>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proofErr w:type="gramStart"/>
      <w:r>
        <w:t>a</w:t>
      </w:r>
      <w:proofErr w:type="spellEnd"/>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56"/>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57"/>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58"/>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proofErr w:type="gramStart"/>
      <w:r>
        <w:lastRenderedPageBreak/>
        <w:t>Finally</w:t>
      </w:r>
      <w:proofErr w:type="gramEnd"/>
      <w:r>
        <w:t xml:space="preserve"> always executes</w:t>
      </w:r>
    </w:p>
    <w:p w14:paraId="40D8B36C" w14:textId="49321C2A" w:rsidR="009743F8" w:rsidRDefault="009743F8" w:rsidP="009743F8">
      <w:pPr>
        <w:ind w:firstLine="720"/>
      </w:pPr>
      <w:r w:rsidRPr="009743F8">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59"/>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proofErr w:type="gramStart"/>
      <w:r w:rsidRPr="00FD5A59">
        <w:t>can not</w:t>
      </w:r>
      <w:proofErr w:type="spellEnd"/>
      <w:proofErr w:type="gram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spellStart"/>
      <w:proofErr w:type="gramStart"/>
      <w:r>
        <w:t>Jstat</w:t>
      </w:r>
      <w:proofErr w:type="spellEnd"/>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0"/>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r>
      <w:proofErr w:type="spellStart"/>
      <w:r>
        <w:t>Jstat</w:t>
      </w:r>
      <w:proofErr w:type="spellEnd"/>
      <w:r>
        <w:t xml:space="preserve">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collector, and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1"/>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62"/>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 xml:space="preserve">Generics </w:t>
      </w:r>
      <w:proofErr w:type="gramStart"/>
      <w:r>
        <w:t>were</w:t>
      </w:r>
      <w:proofErr w:type="gramEnd"/>
      <w:r>
        <w:t xml:space="preserv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63"/>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64"/>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65"/>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66"/>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notify() or </w:t>
      </w:r>
      <w:proofErr w:type="spellStart"/>
      <w:r w:rsidRPr="00DC6198">
        <w:t>notifyAll</w:t>
      </w:r>
      <w:proofErr w:type="spellEnd"/>
      <w:r w:rsidRPr="00DC6198">
        <w:t>() on the same object.</w:t>
      </w:r>
      <w:r>
        <w:t xml:space="preserve"> </w:t>
      </w:r>
      <w:r w:rsidRPr="00DC6198">
        <w:t>the current thread must own the object’s monitor</w:t>
      </w:r>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r>
        <w:t xml:space="preserve">Difference </w:t>
      </w:r>
      <w:proofErr w:type="gramStart"/>
      <w:r>
        <w:t>wait</w:t>
      </w:r>
      <w:proofErr w:type="gramEnd"/>
      <w:r>
        <w:t xml:space="preserve">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 xml:space="preserve">Although volatile </w:t>
      </w:r>
      <w:proofErr w:type="gramStart"/>
      <w:r w:rsidRPr="002F76DF">
        <w:t>keyword helps</w:t>
      </w:r>
      <w:proofErr w:type="gramEnd"/>
      <w:r w:rsidRPr="002F76DF">
        <w:t xml:space="preserve">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67"/>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The @SpringBootApplication does much more than what @EnableAutoConfiguration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68"/>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69"/>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0"/>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1"/>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72"/>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73"/>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74"/>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75"/>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76"/>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77"/>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78"/>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79"/>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0"/>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1"/>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82"/>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83"/>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84"/>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85"/>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86"/>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87"/>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88"/>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89"/>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0"/>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791"/>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792"/>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793"/>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794"/>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795"/>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796"/>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797"/>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798"/>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799"/>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800"/>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801"/>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802"/>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803"/>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804"/>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805"/>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806"/>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807"/>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808"/>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809"/>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810"/>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811"/>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812"/>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813"/>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814"/>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815"/>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816"/>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817"/>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818"/>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819"/>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820"/>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821"/>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t xml:space="preserve">Form of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822"/>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823"/>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824"/>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825"/>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826"/>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827"/>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828"/>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829"/>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entity manager vs </w:t>
      </w:r>
      <w:proofErr w:type="spellStart"/>
      <w:r>
        <w:t>entitymanager</w:t>
      </w:r>
      <w:proofErr w:type="spellEnd"/>
      <w:r>
        <w:t xml:space="preserve"> factory</w:t>
      </w:r>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r>
        <w:t>with out</w:t>
      </w:r>
      <w:proofErr w:type="spellEnd"/>
      <w:r>
        <w:t xml:space="preserve"> knowing about the state of an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in the table with the data in my object. (sync to database) PERSIST - is </w:t>
      </w:r>
      <w:proofErr w:type="gramStart"/>
      <w:r w:rsidRPr="00E462DD">
        <w:t>create</w:t>
      </w:r>
      <w:proofErr w:type="gramEnd"/>
      <w:r w:rsidRPr="00E462DD">
        <w:t xml:space="preserve"> new records from object in the database. REFRESH - is to refresh the data in the object.</w:t>
      </w:r>
    </w:p>
    <w:p w14:paraId="1EC0DA4E" w14:textId="77777777" w:rsidR="0085656D" w:rsidRDefault="0085656D" w:rsidP="00E462DD"/>
    <w:p w14:paraId="402DC62E" w14:textId="77777777" w:rsidR="0085656D" w:rsidRDefault="0085656D" w:rsidP="00E462DD"/>
    <w:sectPr w:rsidR="00856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6EA9"/>
    <w:rsid w:val="00010DE1"/>
    <w:rsid w:val="000115D6"/>
    <w:rsid w:val="00017CD8"/>
    <w:rsid w:val="0002039D"/>
    <w:rsid w:val="00021756"/>
    <w:rsid w:val="000241D6"/>
    <w:rsid w:val="000260A3"/>
    <w:rsid w:val="0003634F"/>
    <w:rsid w:val="000478A6"/>
    <w:rsid w:val="00053BA1"/>
    <w:rsid w:val="00062352"/>
    <w:rsid w:val="0006586E"/>
    <w:rsid w:val="00090711"/>
    <w:rsid w:val="00091EE7"/>
    <w:rsid w:val="00091F85"/>
    <w:rsid w:val="000A0604"/>
    <w:rsid w:val="000A42A5"/>
    <w:rsid w:val="000A49F5"/>
    <w:rsid w:val="000B3F46"/>
    <w:rsid w:val="000C4FF3"/>
    <w:rsid w:val="000D066A"/>
    <w:rsid w:val="000D0E07"/>
    <w:rsid w:val="000E3C97"/>
    <w:rsid w:val="000F667B"/>
    <w:rsid w:val="0010045B"/>
    <w:rsid w:val="00102A93"/>
    <w:rsid w:val="001059B3"/>
    <w:rsid w:val="0011227D"/>
    <w:rsid w:val="001248E5"/>
    <w:rsid w:val="00132724"/>
    <w:rsid w:val="001409B9"/>
    <w:rsid w:val="001419C7"/>
    <w:rsid w:val="001476BE"/>
    <w:rsid w:val="00150343"/>
    <w:rsid w:val="00151772"/>
    <w:rsid w:val="00161C15"/>
    <w:rsid w:val="00163156"/>
    <w:rsid w:val="00172847"/>
    <w:rsid w:val="001733EB"/>
    <w:rsid w:val="0017349A"/>
    <w:rsid w:val="00183A86"/>
    <w:rsid w:val="0018414B"/>
    <w:rsid w:val="0018466E"/>
    <w:rsid w:val="0019488D"/>
    <w:rsid w:val="001968DB"/>
    <w:rsid w:val="0019777A"/>
    <w:rsid w:val="001A2426"/>
    <w:rsid w:val="001B5A47"/>
    <w:rsid w:val="001B5BD2"/>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5028"/>
    <w:rsid w:val="00257130"/>
    <w:rsid w:val="00267227"/>
    <w:rsid w:val="00270711"/>
    <w:rsid w:val="00275C6B"/>
    <w:rsid w:val="00276476"/>
    <w:rsid w:val="002774B3"/>
    <w:rsid w:val="0028048B"/>
    <w:rsid w:val="002847A5"/>
    <w:rsid w:val="002A2FA6"/>
    <w:rsid w:val="002A4657"/>
    <w:rsid w:val="002B0396"/>
    <w:rsid w:val="002B3347"/>
    <w:rsid w:val="002C286C"/>
    <w:rsid w:val="002D1DD0"/>
    <w:rsid w:val="002D4C52"/>
    <w:rsid w:val="002D7CB7"/>
    <w:rsid w:val="002E1372"/>
    <w:rsid w:val="002F1B96"/>
    <w:rsid w:val="002F67B4"/>
    <w:rsid w:val="002F76DF"/>
    <w:rsid w:val="00303A66"/>
    <w:rsid w:val="00303B8F"/>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36918"/>
    <w:rsid w:val="00444B27"/>
    <w:rsid w:val="00445D40"/>
    <w:rsid w:val="00447392"/>
    <w:rsid w:val="00454549"/>
    <w:rsid w:val="0045516E"/>
    <w:rsid w:val="004643C2"/>
    <w:rsid w:val="00467F47"/>
    <w:rsid w:val="00472F6E"/>
    <w:rsid w:val="00474F35"/>
    <w:rsid w:val="00481CF5"/>
    <w:rsid w:val="004866DB"/>
    <w:rsid w:val="00490AFC"/>
    <w:rsid w:val="00493B07"/>
    <w:rsid w:val="00495DF6"/>
    <w:rsid w:val="00497F68"/>
    <w:rsid w:val="004A152C"/>
    <w:rsid w:val="004A63BF"/>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5C6"/>
    <w:rsid w:val="0055171C"/>
    <w:rsid w:val="00551CE0"/>
    <w:rsid w:val="00562556"/>
    <w:rsid w:val="00587158"/>
    <w:rsid w:val="005A48AE"/>
    <w:rsid w:val="005B5DFF"/>
    <w:rsid w:val="005C3869"/>
    <w:rsid w:val="005D30C0"/>
    <w:rsid w:val="005F2C73"/>
    <w:rsid w:val="00611710"/>
    <w:rsid w:val="00615E5E"/>
    <w:rsid w:val="006224A9"/>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3CA9"/>
    <w:rsid w:val="006D58F3"/>
    <w:rsid w:val="006E27AA"/>
    <w:rsid w:val="006E3420"/>
    <w:rsid w:val="006E7671"/>
    <w:rsid w:val="006F17B2"/>
    <w:rsid w:val="006F1F94"/>
    <w:rsid w:val="00701C50"/>
    <w:rsid w:val="007048D8"/>
    <w:rsid w:val="007106E0"/>
    <w:rsid w:val="00713792"/>
    <w:rsid w:val="00717663"/>
    <w:rsid w:val="00720BA1"/>
    <w:rsid w:val="007230AB"/>
    <w:rsid w:val="00730FDF"/>
    <w:rsid w:val="00736BE1"/>
    <w:rsid w:val="00741B2E"/>
    <w:rsid w:val="007435CC"/>
    <w:rsid w:val="0075256F"/>
    <w:rsid w:val="00756BE8"/>
    <w:rsid w:val="00761EE7"/>
    <w:rsid w:val="00762406"/>
    <w:rsid w:val="00762913"/>
    <w:rsid w:val="00780A46"/>
    <w:rsid w:val="00785E76"/>
    <w:rsid w:val="007968DD"/>
    <w:rsid w:val="007A2C46"/>
    <w:rsid w:val="007A35A2"/>
    <w:rsid w:val="007A72C2"/>
    <w:rsid w:val="007B3D43"/>
    <w:rsid w:val="007B4BB7"/>
    <w:rsid w:val="007C1EF2"/>
    <w:rsid w:val="007C27A3"/>
    <w:rsid w:val="007C2AB6"/>
    <w:rsid w:val="007C69EA"/>
    <w:rsid w:val="007E034F"/>
    <w:rsid w:val="007E229F"/>
    <w:rsid w:val="007E58CD"/>
    <w:rsid w:val="007F18A4"/>
    <w:rsid w:val="007F1C6B"/>
    <w:rsid w:val="00805CEC"/>
    <w:rsid w:val="00806373"/>
    <w:rsid w:val="00807152"/>
    <w:rsid w:val="00812C6B"/>
    <w:rsid w:val="0082442D"/>
    <w:rsid w:val="008261D5"/>
    <w:rsid w:val="00830F19"/>
    <w:rsid w:val="00850311"/>
    <w:rsid w:val="0085656D"/>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7707"/>
    <w:rsid w:val="008D0EA2"/>
    <w:rsid w:val="008D1555"/>
    <w:rsid w:val="008E74EE"/>
    <w:rsid w:val="00905780"/>
    <w:rsid w:val="00906256"/>
    <w:rsid w:val="00916A5C"/>
    <w:rsid w:val="009204FF"/>
    <w:rsid w:val="009258BC"/>
    <w:rsid w:val="00947BC6"/>
    <w:rsid w:val="0095329B"/>
    <w:rsid w:val="009543A6"/>
    <w:rsid w:val="00960407"/>
    <w:rsid w:val="00967AEB"/>
    <w:rsid w:val="00970E2E"/>
    <w:rsid w:val="0097199A"/>
    <w:rsid w:val="0097289E"/>
    <w:rsid w:val="009743F8"/>
    <w:rsid w:val="00983FDE"/>
    <w:rsid w:val="00984825"/>
    <w:rsid w:val="00984AB1"/>
    <w:rsid w:val="00990AFF"/>
    <w:rsid w:val="00996924"/>
    <w:rsid w:val="0099747E"/>
    <w:rsid w:val="009A1BE3"/>
    <w:rsid w:val="009A59C4"/>
    <w:rsid w:val="009A752C"/>
    <w:rsid w:val="009B2A82"/>
    <w:rsid w:val="009B5EFD"/>
    <w:rsid w:val="009B67D7"/>
    <w:rsid w:val="009C3D96"/>
    <w:rsid w:val="009C4197"/>
    <w:rsid w:val="009D0170"/>
    <w:rsid w:val="009E5315"/>
    <w:rsid w:val="009F3991"/>
    <w:rsid w:val="00A03BD8"/>
    <w:rsid w:val="00A04032"/>
    <w:rsid w:val="00A10B2E"/>
    <w:rsid w:val="00A42E39"/>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5EC6"/>
    <w:rsid w:val="00B61DF5"/>
    <w:rsid w:val="00B70F00"/>
    <w:rsid w:val="00B7268E"/>
    <w:rsid w:val="00B7576E"/>
    <w:rsid w:val="00B7637E"/>
    <w:rsid w:val="00B77E2D"/>
    <w:rsid w:val="00B81515"/>
    <w:rsid w:val="00B81587"/>
    <w:rsid w:val="00B925EE"/>
    <w:rsid w:val="00B92B84"/>
    <w:rsid w:val="00BA0035"/>
    <w:rsid w:val="00BA7546"/>
    <w:rsid w:val="00BC4ECA"/>
    <w:rsid w:val="00BC5B48"/>
    <w:rsid w:val="00BC69E8"/>
    <w:rsid w:val="00BD2D5E"/>
    <w:rsid w:val="00C11568"/>
    <w:rsid w:val="00C1424E"/>
    <w:rsid w:val="00C1642A"/>
    <w:rsid w:val="00C16FEE"/>
    <w:rsid w:val="00C23BDA"/>
    <w:rsid w:val="00C266C9"/>
    <w:rsid w:val="00C35AA0"/>
    <w:rsid w:val="00C4789D"/>
    <w:rsid w:val="00C51499"/>
    <w:rsid w:val="00C52AA3"/>
    <w:rsid w:val="00C53AAB"/>
    <w:rsid w:val="00C632CD"/>
    <w:rsid w:val="00C6639A"/>
    <w:rsid w:val="00C663DA"/>
    <w:rsid w:val="00C7562B"/>
    <w:rsid w:val="00C87B36"/>
    <w:rsid w:val="00C90682"/>
    <w:rsid w:val="00CA3530"/>
    <w:rsid w:val="00CA68C9"/>
    <w:rsid w:val="00CB6055"/>
    <w:rsid w:val="00CC0BC9"/>
    <w:rsid w:val="00CC5927"/>
    <w:rsid w:val="00CC6B25"/>
    <w:rsid w:val="00CC7123"/>
    <w:rsid w:val="00CD1326"/>
    <w:rsid w:val="00CD1762"/>
    <w:rsid w:val="00CD4931"/>
    <w:rsid w:val="00CD71B9"/>
    <w:rsid w:val="00CE1F17"/>
    <w:rsid w:val="00CF4646"/>
    <w:rsid w:val="00CF5F30"/>
    <w:rsid w:val="00D02065"/>
    <w:rsid w:val="00D05DC5"/>
    <w:rsid w:val="00D1489F"/>
    <w:rsid w:val="00D15DDC"/>
    <w:rsid w:val="00D174E0"/>
    <w:rsid w:val="00D206A1"/>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65BD8"/>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3488"/>
    <w:rsid w:val="00EC562F"/>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40223"/>
    <w:rsid w:val="00F41755"/>
    <w:rsid w:val="00F57197"/>
    <w:rsid w:val="00F57C65"/>
    <w:rsid w:val="00F605B3"/>
    <w:rsid w:val="00F7338D"/>
    <w:rsid w:val="00F73FF3"/>
    <w:rsid w:val="00F770C4"/>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818" Type="http://schemas.openxmlformats.org/officeDocument/2006/relationships/image" Target="media/image814.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829" Type="http://schemas.openxmlformats.org/officeDocument/2006/relationships/image" Target="media/image825.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820" Type="http://schemas.openxmlformats.org/officeDocument/2006/relationships/image" Target="media/image816.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831" Type="http://schemas.openxmlformats.org/officeDocument/2006/relationships/theme" Target="theme/theme1.xml"/><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813" Type="http://schemas.openxmlformats.org/officeDocument/2006/relationships/image" Target="media/image809.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824" Type="http://schemas.openxmlformats.org/officeDocument/2006/relationships/image" Target="media/image820.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pn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378" Type="http://schemas.openxmlformats.org/officeDocument/2006/relationships/image" Target="media/image374.png"/><Relationship Id="rId585" Type="http://schemas.openxmlformats.org/officeDocument/2006/relationships/image" Target="media/image581.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512" Type="http://schemas.openxmlformats.org/officeDocument/2006/relationships/image" Target="media/image508.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96" Type="http://schemas.openxmlformats.org/officeDocument/2006/relationships/image" Target="media/image592.png"/><Relationship Id="rId817" Type="http://schemas.openxmlformats.org/officeDocument/2006/relationships/image" Target="media/image813.png"/><Relationship Id="rId249" Type="http://schemas.openxmlformats.org/officeDocument/2006/relationships/image" Target="media/image245.png"/><Relationship Id="rId456" Type="http://schemas.openxmlformats.org/officeDocument/2006/relationships/image" Target="media/image452.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828" Type="http://schemas.openxmlformats.org/officeDocument/2006/relationships/image" Target="media/image82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819" Type="http://schemas.openxmlformats.org/officeDocument/2006/relationships/image" Target="media/image815.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830" Type="http://schemas.openxmlformats.org/officeDocument/2006/relationships/fontTable" Target="fontTable.xml"/><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821" Type="http://schemas.openxmlformats.org/officeDocument/2006/relationships/image" Target="media/image817.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image" Target="media/image808.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823" Type="http://schemas.openxmlformats.org/officeDocument/2006/relationships/image" Target="media/image819.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814" Type="http://schemas.openxmlformats.org/officeDocument/2006/relationships/image" Target="media/image810.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825" Type="http://schemas.openxmlformats.org/officeDocument/2006/relationships/image" Target="media/image821.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jpe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816" Type="http://schemas.openxmlformats.org/officeDocument/2006/relationships/image" Target="media/image812.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827" Type="http://schemas.openxmlformats.org/officeDocument/2006/relationships/image" Target="media/image823.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image" Target="media/image807.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822" Type="http://schemas.openxmlformats.org/officeDocument/2006/relationships/image" Target="media/image818.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jpe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815" Type="http://schemas.openxmlformats.org/officeDocument/2006/relationships/image" Target="media/image811.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826" Type="http://schemas.openxmlformats.org/officeDocument/2006/relationships/image" Target="media/image822.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 Id="rId182" Type="http://schemas.openxmlformats.org/officeDocument/2006/relationships/image" Target="media/image178.png"/><Relationship Id="rId403" Type="http://schemas.openxmlformats.org/officeDocument/2006/relationships/image" Target="media/image399.png"/><Relationship Id="rId750" Type="http://schemas.openxmlformats.org/officeDocument/2006/relationships/image" Target="media/image746.png"/><Relationship Id="rId487" Type="http://schemas.openxmlformats.org/officeDocument/2006/relationships/image" Target="media/image483.png"/><Relationship Id="rId610" Type="http://schemas.openxmlformats.org/officeDocument/2006/relationships/image" Target="media/image606.png"/><Relationship Id="rId694" Type="http://schemas.openxmlformats.org/officeDocument/2006/relationships/image" Target="media/image690.png"/><Relationship Id="rId708" Type="http://schemas.openxmlformats.org/officeDocument/2006/relationships/image" Target="media/image704.png"/><Relationship Id="rId347" Type="http://schemas.openxmlformats.org/officeDocument/2006/relationships/image" Target="media/image343.png"/><Relationship Id="rId44" Type="http://schemas.openxmlformats.org/officeDocument/2006/relationships/image" Target="media/image40.png"/><Relationship Id="rId554" Type="http://schemas.openxmlformats.org/officeDocument/2006/relationships/image" Target="media/image550.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10.png"/><Relationship Id="rId498" Type="http://schemas.openxmlformats.org/officeDocument/2006/relationships/image" Target="media/image494.png"/><Relationship Id="rId621" Type="http://schemas.openxmlformats.org/officeDocument/2006/relationships/image" Target="media/image6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164008</TotalTime>
  <Pages>387</Pages>
  <Words>22017</Words>
  <Characters>125500</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489</cp:revision>
  <dcterms:created xsi:type="dcterms:W3CDTF">2023-11-03T18:03:00Z</dcterms:created>
  <dcterms:modified xsi:type="dcterms:W3CDTF">2024-07-10T21:11:00Z</dcterms:modified>
</cp:coreProperties>
</file>